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1"/>
        <w:gridCol w:w="4481"/>
      </w:tblGrid>
      <w:tr w:rsidR="00C15CC2" w:rsidRPr="00C15CC2" w14:paraId="5318F6C2" w14:textId="77777777" w:rsidTr="004F592E">
        <w:tc>
          <w:tcPr>
            <w:tcW w:w="4581" w:type="dxa"/>
            <w:shd w:val="clear" w:color="auto" w:fill="BFBFBF" w:themeFill="background1" w:themeFillShade="BF"/>
          </w:tcPr>
          <w:p w14:paraId="69AC5F53" w14:textId="3ACBD4B8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  <w:tc>
          <w:tcPr>
            <w:tcW w:w="4481" w:type="dxa"/>
            <w:shd w:val="clear" w:color="auto" w:fill="BFBFBF" w:themeFill="background1" w:themeFillShade="BF"/>
          </w:tcPr>
          <w:p w14:paraId="14D1E3B3" w14:textId="5FEC39B9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Antragsteller:</w:t>
            </w:r>
          </w:p>
        </w:tc>
      </w:tr>
      <w:tr w:rsidR="00C15CC2" w:rsidRPr="00C15CC2" w14:paraId="6B1999FF" w14:textId="77777777" w:rsidTr="004F592E">
        <w:trPr>
          <w:trHeight w:val="70"/>
        </w:trPr>
        <w:tc>
          <w:tcPr>
            <w:tcW w:w="9062" w:type="dxa"/>
            <w:gridSpan w:val="2"/>
          </w:tcPr>
          <w:p w14:paraId="3311BF23" w14:textId="523F1905" w:rsidR="00257E34" w:rsidRPr="00C15CC2" w:rsidRDefault="00257E34" w:rsidP="00C15CC2">
            <w:pPr>
              <w:rPr>
                <w:rFonts w:cstheme="minorHAnsi"/>
                <w:szCs w:val="24"/>
              </w:rPr>
            </w:pPr>
            <w:r w:rsidRPr="00257E34">
              <w:rPr>
                <w:rFonts w:cstheme="minorHAnsi"/>
                <w:szCs w:val="24"/>
              </w:rPr>
              <w:t>Der Kreisparteitag der CDU Mannheim möge beschließen:</w:t>
            </w:r>
          </w:p>
          <w:p w14:paraId="7FBF5B2C" w14:textId="30D222BE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2EAD259D" w14:textId="77777777" w:rsidTr="00C15CC2">
        <w:trPr>
          <w:trHeight w:val="341"/>
        </w:trPr>
        <w:tc>
          <w:tcPr>
            <w:tcW w:w="9062" w:type="dxa"/>
            <w:gridSpan w:val="2"/>
          </w:tcPr>
          <w:p w14:paraId="5035C4F2" w14:textId="18E8745D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Begründung:</w:t>
            </w:r>
          </w:p>
          <w:p w14:paraId="39D154C0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228FE034" w14:textId="77777777" w:rsidTr="00C15CC2">
        <w:trPr>
          <w:trHeight w:val="109"/>
        </w:trPr>
        <w:tc>
          <w:tcPr>
            <w:tcW w:w="4581" w:type="dxa"/>
          </w:tcPr>
          <w:p w14:paraId="4388C609" w14:textId="1859DDAF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Empfehlung der Antragskommission:</w:t>
            </w:r>
          </w:p>
          <w:p w14:paraId="7122247A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  <w:tc>
          <w:tcPr>
            <w:tcW w:w="4481" w:type="dxa"/>
          </w:tcPr>
          <w:p w14:paraId="54AC3807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Annahme</w:t>
            </w:r>
            <w:r w:rsidRPr="00C15CC2">
              <w:rPr>
                <w:rFonts w:cstheme="minorHAnsi"/>
                <w:szCs w:val="24"/>
              </w:rPr>
              <w:tab/>
            </w: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in geänderter Fassung</w:t>
            </w:r>
          </w:p>
          <w:p w14:paraId="7E56D502" w14:textId="1D9BADB1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Erledigt</w:t>
            </w:r>
          </w:p>
          <w:p w14:paraId="6436BA24" w14:textId="7C886566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Ablehnung</w:t>
            </w:r>
          </w:p>
        </w:tc>
      </w:tr>
    </w:tbl>
    <w:p w14:paraId="75C36CB3" w14:textId="35A690F5" w:rsidR="00C15CC2" w:rsidRPr="00C15CC2" w:rsidRDefault="00C15CC2" w:rsidP="00C15CC2">
      <w:pPr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9"/>
        <w:gridCol w:w="4483"/>
      </w:tblGrid>
      <w:tr w:rsidR="00C15CC2" w:rsidRPr="00C15CC2" w14:paraId="6654D7B5" w14:textId="77777777" w:rsidTr="004F592E">
        <w:tc>
          <w:tcPr>
            <w:tcW w:w="4933" w:type="dxa"/>
            <w:shd w:val="clear" w:color="auto" w:fill="BFBFBF" w:themeFill="background1" w:themeFillShade="BF"/>
          </w:tcPr>
          <w:p w14:paraId="5F329550" w14:textId="38AC5735" w:rsidR="00C15CC2" w:rsidRPr="00C15CC2" w:rsidRDefault="00C15CC2" w:rsidP="005B71D2">
            <w:pPr>
              <w:rPr>
                <w:rFonts w:cstheme="minorHAnsi"/>
                <w:szCs w:val="24"/>
              </w:rPr>
            </w:pPr>
          </w:p>
        </w:tc>
        <w:tc>
          <w:tcPr>
            <w:tcW w:w="4921" w:type="dxa"/>
            <w:shd w:val="clear" w:color="auto" w:fill="BFBFBF" w:themeFill="background1" w:themeFillShade="BF"/>
          </w:tcPr>
          <w:p w14:paraId="329702D8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Antragsteller:</w:t>
            </w:r>
          </w:p>
        </w:tc>
      </w:tr>
      <w:tr w:rsidR="00C15CC2" w:rsidRPr="00C15CC2" w14:paraId="0B6D772A" w14:textId="77777777" w:rsidTr="004F592E">
        <w:trPr>
          <w:trHeight w:val="70"/>
        </w:trPr>
        <w:tc>
          <w:tcPr>
            <w:tcW w:w="9854" w:type="dxa"/>
            <w:gridSpan w:val="2"/>
          </w:tcPr>
          <w:p w14:paraId="5FE42048" w14:textId="7E0B840C" w:rsidR="00C15CC2" w:rsidRPr="00C15CC2" w:rsidRDefault="00257E34" w:rsidP="00C15CC2">
            <w:pPr>
              <w:rPr>
                <w:rFonts w:cstheme="minorHAnsi"/>
                <w:szCs w:val="24"/>
              </w:rPr>
            </w:pPr>
            <w:r w:rsidRPr="00257E34">
              <w:rPr>
                <w:rFonts w:cstheme="minorHAnsi"/>
                <w:szCs w:val="24"/>
              </w:rPr>
              <w:t>Der Kreisparteitag der CDU Mannheim möge beschließen:</w:t>
            </w:r>
          </w:p>
          <w:p w14:paraId="4DB748B7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58436B21" w14:textId="77777777" w:rsidTr="00D77D98">
        <w:trPr>
          <w:trHeight w:val="341"/>
        </w:trPr>
        <w:tc>
          <w:tcPr>
            <w:tcW w:w="9854" w:type="dxa"/>
            <w:gridSpan w:val="2"/>
          </w:tcPr>
          <w:p w14:paraId="01814234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Begründung:</w:t>
            </w:r>
          </w:p>
          <w:p w14:paraId="56D5845B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4584FF72" w14:textId="77777777" w:rsidTr="00D77D98">
        <w:trPr>
          <w:trHeight w:val="109"/>
        </w:trPr>
        <w:tc>
          <w:tcPr>
            <w:tcW w:w="4933" w:type="dxa"/>
          </w:tcPr>
          <w:p w14:paraId="2D71AEA6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Empfehlung der Antragskommission:</w:t>
            </w:r>
          </w:p>
          <w:p w14:paraId="7D45F217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  <w:tc>
          <w:tcPr>
            <w:tcW w:w="4921" w:type="dxa"/>
          </w:tcPr>
          <w:p w14:paraId="7F6549BF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Annahme</w:t>
            </w:r>
            <w:r w:rsidRPr="00C15CC2">
              <w:rPr>
                <w:rFonts w:cstheme="minorHAnsi"/>
                <w:szCs w:val="24"/>
              </w:rPr>
              <w:tab/>
            </w: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in geänderter Fassung</w:t>
            </w:r>
          </w:p>
          <w:p w14:paraId="6BCB2C14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Erledigt</w:t>
            </w:r>
          </w:p>
          <w:p w14:paraId="6C66F9AB" w14:textId="72BE76F0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Ablehnung</w:t>
            </w:r>
          </w:p>
        </w:tc>
      </w:tr>
    </w:tbl>
    <w:p w14:paraId="5213DDD8" w14:textId="1A4888AA" w:rsidR="00C15CC2" w:rsidRPr="00C15CC2" w:rsidRDefault="00C15CC2" w:rsidP="00C15CC2">
      <w:pPr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9"/>
        <w:gridCol w:w="4483"/>
      </w:tblGrid>
      <w:tr w:rsidR="00C15CC2" w:rsidRPr="00C15CC2" w14:paraId="78A30D66" w14:textId="77777777" w:rsidTr="004F592E">
        <w:tc>
          <w:tcPr>
            <w:tcW w:w="4933" w:type="dxa"/>
            <w:shd w:val="clear" w:color="auto" w:fill="BFBFBF" w:themeFill="background1" w:themeFillShade="BF"/>
          </w:tcPr>
          <w:p w14:paraId="4D136CE7" w14:textId="469A6737" w:rsidR="00C15CC2" w:rsidRPr="00C15CC2" w:rsidRDefault="00C15CC2" w:rsidP="005B71D2">
            <w:pPr>
              <w:rPr>
                <w:rFonts w:cstheme="minorHAnsi"/>
                <w:szCs w:val="24"/>
              </w:rPr>
            </w:pPr>
          </w:p>
        </w:tc>
        <w:tc>
          <w:tcPr>
            <w:tcW w:w="4921" w:type="dxa"/>
            <w:shd w:val="clear" w:color="auto" w:fill="BFBFBF" w:themeFill="background1" w:themeFillShade="BF"/>
          </w:tcPr>
          <w:p w14:paraId="7D45C4FD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Antragsteller:</w:t>
            </w:r>
          </w:p>
        </w:tc>
      </w:tr>
      <w:tr w:rsidR="00C15CC2" w:rsidRPr="00C15CC2" w14:paraId="6F537CD1" w14:textId="77777777" w:rsidTr="004F592E">
        <w:trPr>
          <w:trHeight w:val="70"/>
        </w:trPr>
        <w:tc>
          <w:tcPr>
            <w:tcW w:w="9854" w:type="dxa"/>
            <w:gridSpan w:val="2"/>
          </w:tcPr>
          <w:p w14:paraId="22460D0C" w14:textId="3D97E290" w:rsidR="00C15CC2" w:rsidRPr="00C15CC2" w:rsidRDefault="00257E34" w:rsidP="00C15CC2">
            <w:pPr>
              <w:rPr>
                <w:rFonts w:cstheme="minorHAnsi"/>
                <w:szCs w:val="24"/>
              </w:rPr>
            </w:pPr>
            <w:r w:rsidRPr="00257E34">
              <w:rPr>
                <w:rFonts w:cstheme="minorHAnsi"/>
                <w:szCs w:val="24"/>
              </w:rPr>
              <w:t>Der Kreisparteitag der CDU Mannheim möge beschließen</w:t>
            </w:r>
            <w:r w:rsidR="00C15CC2" w:rsidRPr="00C15CC2">
              <w:rPr>
                <w:rFonts w:cstheme="minorHAnsi"/>
                <w:szCs w:val="24"/>
              </w:rPr>
              <w:t>:</w:t>
            </w:r>
          </w:p>
          <w:p w14:paraId="746F5D19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6966B1BA" w14:textId="77777777" w:rsidTr="00D77D98">
        <w:trPr>
          <w:trHeight w:val="341"/>
        </w:trPr>
        <w:tc>
          <w:tcPr>
            <w:tcW w:w="9854" w:type="dxa"/>
            <w:gridSpan w:val="2"/>
          </w:tcPr>
          <w:p w14:paraId="70E85E20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Begründung:</w:t>
            </w:r>
          </w:p>
          <w:p w14:paraId="1D6FE9BD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7E3A1C20" w14:textId="77777777" w:rsidTr="00D77D98">
        <w:trPr>
          <w:trHeight w:val="109"/>
        </w:trPr>
        <w:tc>
          <w:tcPr>
            <w:tcW w:w="4933" w:type="dxa"/>
          </w:tcPr>
          <w:p w14:paraId="23BD2402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Empfehlung der Antragskommission:</w:t>
            </w:r>
          </w:p>
          <w:p w14:paraId="2A1B28BC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  <w:tc>
          <w:tcPr>
            <w:tcW w:w="4921" w:type="dxa"/>
          </w:tcPr>
          <w:p w14:paraId="6EF67D20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Annahme</w:t>
            </w:r>
            <w:r w:rsidRPr="00C15CC2">
              <w:rPr>
                <w:rFonts w:cstheme="minorHAnsi"/>
                <w:szCs w:val="24"/>
              </w:rPr>
              <w:tab/>
            </w: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in geänderter Fassung</w:t>
            </w:r>
          </w:p>
          <w:p w14:paraId="012B23BF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Erledigt</w:t>
            </w:r>
          </w:p>
          <w:p w14:paraId="6F07183F" w14:textId="63D63493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Ablehnung</w:t>
            </w:r>
          </w:p>
        </w:tc>
      </w:tr>
    </w:tbl>
    <w:p w14:paraId="7922E801" w14:textId="77777777" w:rsidR="00C15CC2" w:rsidRPr="00C15CC2" w:rsidRDefault="00C15CC2" w:rsidP="00C15CC2">
      <w:pPr>
        <w:rPr>
          <w:rFonts w:cstheme="minorHAnsi"/>
          <w:szCs w:val="24"/>
        </w:rPr>
      </w:pPr>
    </w:p>
    <w:sectPr w:rsidR="00C15CC2" w:rsidRPr="00C15C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028"/>
    <w:multiLevelType w:val="hybridMultilevel"/>
    <w:tmpl w:val="6FEC2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1E"/>
    <w:rsid w:val="0010172D"/>
    <w:rsid w:val="00257E34"/>
    <w:rsid w:val="004E513D"/>
    <w:rsid w:val="004F592E"/>
    <w:rsid w:val="00570E59"/>
    <w:rsid w:val="00581D47"/>
    <w:rsid w:val="005B67B7"/>
    <w:rsid w:val="005B71D2"/>
    <w:rsid w:val="00722B40"/>
    <w:rsid w:val="007F2998"/>
    <w:rsid w:val="00C15CC2"/>
    <w:rsid w:val="00DC3CA8"/>
    <w:rsid w:val="00ED7D1E"/>
    <w:rsid w:val="00E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2E1F"/>
  <w15:chartTrackingRefBased/>
  <w15:docId w15:val="{4316DD25-2A5B-413E-BD92-E7A2E5C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7E34"/>
    <w:pPr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5C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5C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15CC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DC3CA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CA8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 Mannheim</dc:creator>
  <cp:keywords/>
  <dc:description/>
  <cp:lastModifiedBy>Philipp Rudi</cp:lastModifiedBy>
  <cp:revision>11</cp:revision>
  <dcterms:created xsi:type="dcterms:W3CDTF">2022-10-26T16:54:00Z</dcterms:created>
  <dcterms:modified xsi:type="dcterms:W3CDTF">2023-02-28T20:03:00Z</dcterms:modified>
</cp:coreProperties>
</file>