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CE75" w14:textId="77777777" w:rsidR="007F2998" w:rsidRPr="007F2998" w:rsidRDefault="007F2998" w:rsidP="00DC3CA8">
      <w:pPr>
        <w:spacing w:after="0"/>
        <w:jc w:val="center"/>
        <w:rPr>
          <w:rFonts w:cstheme="minorHAnsi"/>
          <w:b/>
          <w:szCs w:val="24"/>
        </w:rPr>
      </w:pPr>
      <w:r w:rsidRPr="007F2998">
        <w:rPr>
          <w:rFonts w:cstheme="minorHAnsi"/>
          <w:b/>
          <w:szCs w:val="24"/>
        </w:rPr>
        <w:t>Kreisparteitag der CDU Mannheim</w:t>
      </w:r>
    </w:p>
    <w:p w14:paraId="2E894947" w14:textId="77777777" w:rsidR="007F2998" w:rsidRPr="007F2998" w:rsidRDefault="007F2998" w:rsidP="00DC3CA8">
      <w:pPr>
        <w:spacing w:after="0"/>
        <w:jc w:val="center"/>
        <w:rPr>
          <w:rFonts w:cstheme="minorHAnsi"/>
          <w:b/>
          <w:szCs w:val="24"/>
        </w:rPr>
      </w:pPr>
      <w:r w:rsidRPr="007F2998">
        <w:rPr>
          <w:rFonts w:cstheme="minorHAnsi"/>
          <w:b/>
          <w:szCs w:val="24"/>
        </w:rPr>
        <w:t>Samstag, den 19. November 2022, 11:00 Uhr</w:t>
      </w:r>
    </w:p>
    <w:p w14:paraId="63CCFC69" w14:textId="77777777" w:rsidR="007F2998" w:rsidRPr="007F2998" w:rsidRDefault="007F2998" w:rsidP="00DC3CA8">
      <w:pPr>
        <w:spacing w:after="0"/>
        <w:jc w:val="center"/>
        <w:rPr>
          <w:rFonts w:cstheme="minorHAnsi"/>
          <w:b/>
          <w:szCs w:val="24"/>
        </w:rPr>
      </w:pPr>
      <w:r w:rsidRPr="007F2998">
        <w:rPr>
          <w:rFonts w:cstheme="minorHAnsi"/>
          <w:b/>
          <w:szCs w:val="24"/>
        </w:rPr>
        <w:t>Kulturhaus Käfertal, Gartenstraße 8, 68309 Mannheim</w:t>
      </w:r>
    </w:p>
    <w:p w14:paraId="49FC3D42" w14:textId="77777777" w:rsidR="007F2998" w:rsidRPr="007F2998" w:rsidRDefault="007F2998" w:rsidP="007F2998">
      <w:pPr>
        <w:rPr>
          <w:rFonts w:cstheme="minorHAnsi"/>
          <w:b/>
          <w:szCs w:val="24"/>
        </w:rPr>
      </w:pPr>
    </w:p>
    <w:p w14:paraId="53CC9437" w14:textId="7B18C212" w:rsidR="00DC3CA8" w:rsidRDefault="00570E59" w:rsidP="007F2998">
      <w:pPr>
        <w:pStyle w:val="Titel"/>
      </w:pPr>
      <w:r>
        <w:t xml:space="preserve">HINWEISE ZUM ANTRAGSVERFAHREN &amp; </w:t>
      </w:r>
      <w:r w:rsidR="00DC3CA8">
        <w:t>ANTRAGSFORMULAR</w:t>
      </w:r>
    </w:p>
    <w:p w14:paraId="55C4A635" w14:textId="77777777" w:rsidR="00DC3CA8" w:rsidRDefault="00DC3CA8" w:rsidP="007F2998">
      <w:pPr>
        <w:rPr>
          <w:rFonts w:cstheme="minorHAnsi"/>
          <w:szCs w:val="24"/>
        </w:rPr>
      </w:pPr>
    </w:p>
    <w:p w14:paraId="48CA09FA" w14:textId="6A5EE6AF" w:rsidR="00722B40" w:rsidRPr="00C15CC2" w:rsidRDefault="00C15CC2" w:rsidP="007F2998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>Sehr geehrte Damen und Herren,</w:t>
      </w:r>
    </w:p>
    <w:p w14:paraId="30F7DFC6" w14:textId="2F5274FA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 xml:space="preserve">um der Kreisgeschäftsstelle die Arbeit zu vereinfachen, </w:t>
      </w:r>
      <w:r w:rsidR="00257E34">
        <w:rPr>
          <w:rFonts w:cstheme="minorHAnsi"/>
          <w:szCs w:val="24"/>
        </w:rPr>
        <w:t>bitte</w:t>
      </w:r>
      <w:r w:rsidRPr="00C15CC2">
        <w:rPr>
          <w:rFonts w:cstheme="minorHAnsi"/>
          <w:szCs w:val="24"/>
        </w:rPr>
        <w:t xml:space="preserve"> ich um Beachtung </w:t>
      </w:r>
      <w:r>
        <w:rPr>
          <w:rFonts w:cstheme="minorHAnsi"/>
          <w:szCs w:val="24"/>
        </w:rPr>
        <w:t>der nach</w:t>
      </w:r>
      <w:r w:rsidRPr="00C15CC2">
        <w:rPr>
          <w:rFonts w:cstheme="minorHAnsi"/>
          <w:szCs w:val="24"/>
        </w:rPr>
        <w:t>folgende</w:t>
      </w:r>
      <w:r>
        <w:rPr>
          <w:rFonts w:cstheme="minorHAnsi"/>
          <w:szCs w:val="24"/>
        </w:rPr>
        <w:t>n</w:t>
      </w:r>
      <w:r w:rsidRPr="00C15CC2">
        <w:rPr>
          <w:rFonts w:cstheme="minorHAnsi"/>
          <w:szCs w:val="24"/>
        </w:rPr>
        <w:t xml:space="preserve"> Hinweise zur Antragstellung:</w:t>
      </w:r>
    </w:p>
    <w:p w14:paraId="6E99CC3A" w14:textId="59584E1F" w:rsidR="00C15CC2" w:rsidRPr="00257E34" w:rsidRDefault="00257E34" w:rsidP="00257E34">
      <w:pPr>
        <w:rPr>
          <w:rFonts w:cstheme="minorHAnsi"/>
          <w:b/>
          <w:bCs/>
          <w:szCs w:val="24"/>
        </w:rPr>
      </w:pPr>
      <w:r w:rsidRPr="00257E34">
        <w:rPr>
          <w:rFonts w:cstheme="minorHAnsi"/>
          <w:b/>
          <w:bCs/>
          <w:szCs w:val="24"/>
        </w:rPr>
        <w:t xml:space="preserve">1. </w:t>
      </w:r>
      <w:r w:rsidR="00C15CC2" w:rsidRPr="00257E34">
        <w:rPr>
          <w:rFonts w:cstheme="minorHAnsi"/>
          <w:b/>
          <w:bCs/>
          <w:szCs w:val="24"/>
        </w:rPr>
        <w:t>Bitte verwenden Sie zur Formulierung Ihrer Anträge das beigefügte Antragsformular.</w:t>
      </w:r>
    </w:p>
    <w:p w14:paraId="70D2929A" w14:textId="2A3A960C" w:rsidR="005B71D2" w:rsidRPr="00257E34" w:rsidRDefault="00257E34" w:rsidP="00257E34">
      <w:pPr>
        <w:rPr>
          <w:rFonts w:cstheme="minorHAnsi"/>
          <w:b/>
          <w:szCs w:val="24"/>
        </w:rPr>
      </w:pPr>
      <w:r w:rsidRPr="00257E34">
        <w:rPr>
          <w:rFonts w:cstheme="minorHAnsi"/>
          <w:b/>
          <w:szCs w:val="24"/>
        </w:rPr>
        <w:t xml:space="preserve">2. </w:t>
      </w:r>
      <w:r w:rsidR="00C15CC2" w:rsidRPr="00257E34">
        <w:rPr>
          <w:rFonts w:cstheme="minorHAnsi"/>
          <w:b/>
          <w:szCs w:val="24"/>
        </w:rPr>
        <w:t>Bitte senden Sie Ihre Anträge bevorzugt im Word-Format (.</w:t>
      </w:r>
      <w:proofErr w:type="spellStart"/>
      <w:r w:rsidR="00C15CC2" w:rsidRPr="00257E34">
        <w:rPr>
          <w:rFonts w:cstheme="minorHAnsi"/>
          <w:b/>
          <w:szCs w:val="24"/>
        </w:rPr>
        <w:t>doc</w:t>
      </w:r>
      <w:proofErr w:type="spellEnd"/>
      <w:r w:rsidR="00C15CC2" w:rsidRPr="00257E34">
        <w:rPr>
          <w:rFonts w:cstheme="minorHAnsi"/>
          <w:b/>
          <w:szCs w:val="24"/>
        </w:rPr>
        <w:t xml:space="preserve"> oder .</w:t>
      </w:r>
      <w:proofErr w:type="spellStart"/>
      <w:r w:rsidR="00C15CC2" w:rsidRPr="00257E34">
        <w:rPr>
          <w:rFonts w:cstheme="minorHAnsi"/>
          <w:b/>
          <w:szCs w:val="24"/>
        </w:rPr>
        <w:t>docx</w:t>
      </w:r>
      <w:proofErr w:type="spellEnd"/>
      <w:r w:rsidR="00C15CC2" w:rsidRPr="00257E34">
        <w:rPr>
          <w:rFonts w:cstheme="minorHAnsi"/>
          <w:b/>
          <w:szCs w:val="24"/>
        </w:rPr>
        <w:t xml:space="preserve">) an </w:t>
      </w:r>
      <w:hyperlink r:id="rId5" w:history="1">
        <w:r w:rsidR="00C15CC2" w:rsidRPr="00257E34">
          <w:rPr>
            <w:rStyle w:val="Hyperlink"/>
            <w:rFonts w:cstheme="minorHAnsi"/>
            <w:b/>
            <w:szCs w:val="24"/>
          </w:rPr>
          <w:t>info@cdumannheim.de</w:t>
        </w:r>
      </w:hyperlink>
      <w:r w:rsidR="00C15CC2" w:rsidRPr="00257E34">
        <w:rPr>
          <w:rFonts w:cstheme="minorHAnsi"/>
          <w:b/>
          <w:szCs w:val="24"/>
        </w:rPr>
        <w:t>.</w:t>
      </w:r>
    </w:p>
    <w:p w14:paraId="3E569B06" w14:textId="4289E2C1" w:rsidR="00C15CC2" w:rsidRPr="00257E34" w:rsidRDefault="00257E34" w:rsidP="00257E34">
      <w:pPr>
        <w:rPr>
          <w:rFonts w:cstheme="minorHAnsi"/>
          <w:b/>
          <w:szCs w:val="24"/>
        </w:rPr>
      </w:pPr>
      <w:r w:rsidRPr="00257E34">
        <w:rPr>
          <w:rFonts w:cstheme="minorHAnsi"/>
          <w:b/>
          <w:szCs w:val="24"/>
        </w:rPr>
        <w:t xml:space="preserve">3. </w:t>
      </w:r>
      <w:r w:rsidR="005B71D2" w:rsidRPr="00257E34">
        <w:rPr>
          <w:rFonts w:cstheme="minorHAnsi"/>
          <w:b/>
          <w:szCs w:val="24"/>
        </w:rPr>
        <w:t>Bitte verfassen Sie Ihre Anträge so eindeutig wie möglich</w:t>
      </w:r>
      <w:r>
        <w:rPr>
          <w:rFonts w:cstheme="minorHAnsi"/>
          <w:b/>
          <w:szCs w:val="24"/>
        </w:rPr>
        <w:t xml:space="preserve"> – die Intention des Antragstellers muss erkennbar sein</w:t>
      </w:r>
      <w:r w:rsidR="005B71D2" w:rsidRPr="00257E34">
        <w:rPr>
          <w:rFonts w:cstheme="minorHAnsi"/>
          <w:b/>
          <w:szCs w:val="24"/>
        </w:rPr>
        <w:t xml:space="preserve">. Bei Änderungsanträgen zum Leitantrag </w:t>
      </w:r>
      <w:r w:rsidRPr="00257E34">
        <w:rPr>
          <w:rFonts w:cstheme="minorHAnsi"/>
          <w:b/>
          <w:szCs w:val="24"/>
        </w:rPr>
        <w:t>sind</w:t>
      </w:r>
      <w:r w:rsidR="00C15CC2" w:rsidRPr="00257E34">
        <w:rPr>
          <w:rFonts w:cstheme="minorHAnsi"/>
          <w:b/>
          <w:szCs w:val="24"/>
        </w:rPr>
        <w:t xml:space="preserve"> immer die passenden Zeilennummern anzugeben!</w:t>
      </w:r>
      <w:r>
        <w:rPr>
          <w:rFonts w:cstheme="minorHAnsi"/>
          <w:b/>
          <w:szCs w:val="24"/>
        </w:rPr>
        <w:t xml:space="preserve"> Sie können sich hierzu an nachfolgenden Musterbeispielen orientieren:</w:t>
      </w:r>
    </w:p>
    <w:p w14:paraId="6A4B1033" w14:textId="77777777" w:rsidR="00257E34" w:rsidRPr="00257E34" w:rsidRDefault="00257E34" w:rsidP="00257E34">
      <w:pPr>
        <w:ind w:left="708"/>
        <w:rPr>
          <w:rFonts w:cstheme="minorHAnsi"/>
          <w:b/>
          <w:bCs/>
          <w:szCs w:val="24"/>
          <w:u w:val="single"/>
        </w:rPr>
      </w:pPr>
      <w:r w:rsidRPr="00257E34">
        <w:rPr>
          <w:rFonts w:cstheme="minorHAnsi"/>
          <w:b/>
          <w:bCs/>
          <w:szCs w:val="24"/>
          <w:u w:val="single"/>
        </w:rPr>
        <w:t>Komplettstreichung:</w:t>
      </w:r>
    </w:p>
    <w:p w14:paraId="5CB97208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Der Kreisparteitag der CDU Mannheim möge beschließen:</w:t>
      </w:r>
    </w:p>
    <w:p w14:paraId="51588BB9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Streiche Zeilen 137 bis 139 von „Eine weitere Belastung bringen die hohen … entsprechendes Konzept zu erarbeiten.“</w:t>
      </w:r>
    </w:p>
    <w:p w14:paraId="4CF52AD9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Begründung:</w:t>
      </w:r>
    </w:p>
    <w:p w14:paraId="74799D39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Es ist nicht Aufgabe der Stadt eine entsprechende Maßnahme zu finanzieren. Die derzeitige Haushaltslage lässt dies nicht zu.</w:t>
      </w:r>
    </w:p>
    <w:p w14:paraId="78917E1A" w14:textId="77777777" w:rsidR="00257E34" w:rsidRPr="00257E34" w:rsidRDefault="00257E34" w:rsidP="00257E34">
      <w:pPr>
        <w:ind w:left="708"/>
        <w:rPr>
          <w:rFonts w:cstheme="minorHAnsi"/>
          <w:b/>
          <w:bCs/>
          <w:szCs w:val="24"/>
          <w:u w:val="single"/>
        </w:rPr>
      </w:pPr>
      <w:r w:rsidRPr="00257E34">
        <w:rPr>
          <w:rFonts w:cstheme="minorHAnsi"/>
          <w:b/>
          <w:bCs/>
          <w:szCs w:val="24"/>
          <w:u w:val="single"/>
        </w:rPr>
        <w:t>Ersetzung:</w:t>
      </w:r>
    </w:p>
    <w:p w14:paraId="009FA8F4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Der Kreisparteitag der CDU Mannheim möge beschließen:</w:t>
      </w:r>
    </w:p>
    <w:p w14:paraId="082155B6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Zeile 259 – 260: Ersetze „Die Anbindung der geplanten neuen Schulen … muss schnell umgesetzt werden.“ durch „Die Anbindung aller Schulen an den ÖPNV muss gewährleistet sein und ausgebaut werden. Hierbei ist ein geringerer Takt anzustreben.“</w:t>
      </w:r>
    </w:p>
    <w:p w14:paraId="01E1DC06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Begründung:</w:t>
      </w:r>
    </w:p>
    <w:p w14:paraId="50C273EF" w14:textId="563E82FF" w:rsid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Bei vielen Schulen in Mannheim ist die Anbindung verbesserungswürdig. Darum sollte man sich die Problematik umfassend ansehen.</w:t>
      </w:r>
    </w:p>
    <w:p w14:paraId="373454D1" w14:textId="6DA6AA25" w:rsidR="0010172D" w:rsidRDefault="0010172D" w:rsidP="00257E34">
      <w:pPr>
        <w:ind w:left="708"/>
        <w:rPr>
          <w:rFonts w:cstheme="minorHAnsi"/>
          <w:szCs w:val="24"/>
        </w:rPr>
      </w:pPr>
    </w:p>
    <w:p w14:paraId="2DDA2D93" w14:textId="77777777" w:rsidR="0010172D" w:rsidRPr="00257E34" w:rsidRDefault="0010172D" w:rsidP="00257E34">
      <w:pPr>
        <w:ind w:left="708"/>
        <w:rPr>
          <w:rFonts w:cstheme="minorHAnsi"/>
          <w:szCs w:val="24"/>
        </w:rPr>
      </w:pPr>
    </w:p>
    <w:p w14:paraId="4EE67E4A" w14:textId="77777777" w:rsidR="00257E34" w:rsidRPr="00257E34" w:rsidRDefault="00257E34" w:rsidP="00257E34">
      <w:pPr>
        <w:ind w:left="708"/>
        <w:rPr>
          <w:rFonts w:cstheme="minorHAnsi"/>
          <w:b/>
          <w:bCs/>
          <w:szCs w:val="24"/>
          <w:u w:val="single"/>
        </w:rPr>
      </w:pPr>
      <w:r w:rsidRPr="00257E34">
        <w:rPr>
          <w:rFonts w:cstheme="minorHAnsi"/>
          <w:b/>
          <w:bCs/>
          <w:szCs w:val="24"/>
          <w:u w:val="single"/>
        </w:rPr>
        <w:lastRenderedPageBreak/>
        <w:t>Ergänzung:</w:t>
      </w:r>
    </w:p>
    <w:p w14:paraId="7B87C99A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Der Kreisparteitag der CDU Mannheim möge beschließen:</w:t>
      </w:r>
    </w:p>
    <w:p w14:paraId="234E084A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Zeile 270: Ergänze nach „…muss die Ladeinfrastruktur für E-Automobile ausgebaut werden.“ um „Hierbei sind bevorzugt stadteigene Flächen zu nutzen.“</w:t>
      </w:r>
    </w:p>
    <w:p w14:paraId="03A0D5BB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Begründung:</w:t>
      </w:r>
    </w:p>
    <w:p w14:paraId="4C34080D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Bei stadteigenen Flächen ist eine Realisierung schneller machbar. Außerdem behält die Stadt hier den Überblick.</w:t>
      </w:r>
    </w:p>
    <w:p w14:paraId="0325BF81" w14:textId="77777777" w:rsidR="00257E34" w:rsidRPr="00257E34" w:rsidRDefault="00257E34" w:rsidP="00257E34">
      <w:pPr>
        <w:ind w:left="708"/>
        <w:rPr>
          <w:rFonts w:cstheme="minorHAnsi"/>
          <w:b/>
          <w:bCs/>
          <w:szCs w:val="24"/>
          <w:u w:val="single"/>
        </w:rPr>
      </w:pPr>
      <w:r w:rsidRPr="00257E34">
        <w:rPr>
          <w:rFonts w:cstheme="minorHAnsi"/>
          <w:b/>
          <w:bCs/>
          <w:szCs w:val="24"/>
          <w:u w:val="single"/>
        </w:rPr>
        <w:t>Allgemeine Anträge:</w:t>
      </w:r>
    </w:p>
    <w:p w14:paraId="5A30771A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Der Kreisparteitag der CDU Mannheim möge beschließen:</w:t>
      </w:r>
    </w:p>
    <w:p w14:paraId="105605FB" w14:textId="041D3F7A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 xml:space="preserve">Die CDU Mannheim fordert die Landesregierung von Baden-Württemberg auf, die </w:t>
      </w:r>
      <w:r>
        <w:rPr>
          <w:rFonts w:cstheme="minorHAnsi"/>
          <w:szCs w:val="24"/>
        </w:rPr>
        <w:t>[…]</w:t>
      </w:r>
      <w:r w:rsidRPr="00257E34">
        <w:rPr>
          <w:rFonts w:cstheme="minorHAnsi"/>
          <w:szCs w:val="24"/>
        </w:rPr>
        <w:t xml:space="preserve"> verbindlich und zügig anzugehen.</w:t>
      </w:r>
    </w:p>
    <w:p w14:paraId="4F301705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Begründung:</w:t>
      </w:r>
    </w:p>
    <w:p w14:paraId="02EFF46F" w14:textId="1E0F0B83" w:rsidR="00257E34" w:rsidRPr="00257E34" w:rsidRDefault="00257E34" w:rsidP="00257E34">
      <w:pPr>
        <w:ind w:left="708"/>
        <w:rPr>
          <w:rFonts w:cstheme="minorHAnsi"/>
          <w:szCs w:val="24"/>
        </w:rPr>
      </w:pPr>
      <w:r>
        <w:rPr>
          <w:rFonts w:cstheme="minorHAnsi"/>
          <w:szCs w:val="24"/>
        </w:rPr>
        <w:t>[…].</w:t>
      </w:r>
    </w:p>
    <w:p w14:paraId="010C43B7" w14:textId="5EA513B4" w:rsidR="00C15CC2" w:rsidRPr="00257E34" w:rsidRDefault="00257E34" w:rsidP="00257E34">
      <w:pPr>
        <w:rPr>
          <w:rFonts w:cstheme="minorHAnsi"/>
          <w:b/>
          <w:szCs w:val="24"/>
        </w:rPr>
      </w:pPr>
      <w:r w:rsidRPr="00257E34">
        <w:rPr>
          <w:rFonts w:cstheme="minorHAnsi"/>
          <w:b/>
          <w:szCs w:val="24"/>
        </w:rPr>
        <w:t xml:space="preserve">4. </w:t>
      </w:r>
      <w:r w:rsidR="005B71D2" w:rsidRPr="00257E34">
        <w:rPr>
          <w:rFonts w:cstheme="minorHAnsi"/>
          <w:b/>
          <w:szCs w:val="24"/>
        </w:rPr>
        <w:t xml:space="preserve">Bitte füllen Sie </w:t>
      </w:r>
      <w:r w:rsidR="00C15CC2" w:rsidRPr="00257E34">
        <w:rPr>
          <w:rFonts w:cstheme="minorHAnsi"/>
          <w:b/>
          <w:szCs w:val="24"/>
        </w:rPr>
        <w:t xml:space="preserve">nur die Felder </w:t>
      </w:r>
      <w:r w:rsidR="005B71D2" w:rsidRPr="00257E34">
        <w:rPr>
          <w:rFonts w:cstheme="minorHAnsi"/>
          <w:b/>
          <w:szCs w:val="24"/>
        </w:rPr>
        <w:t>zur Antrags</w:t>
      </w:r>
      <w:r w:rsidR="00581D47">
        <w:rPr>
          <w:rFonts w:cstheme="minorHAnsi"/>
          <w:b/>
          <w:szCs w:val="24"/>
        </w:rPr>
        <w:t>a</w:t>
      </w:r>
      <w:r w:rsidR="005B71D2" w:rsidRPr="00257E34">
        <w:rPr>
          <w:rFonts w:cstheme="minorHAnsi"/>
          <w:b/>
          <w:szCs w:val="24"/>
        </w:rPr>
        <w:t>rt, den Antragstext und die Antragsbegründung aus. D</w:t>
      </w:r>
      <w:r w:rsidR="00C15CC2" w:rsidRPr="00257E34">
        <w:rPr>
          <w:rFonts w:cstheme="minorHAnsi"/>
          <w:b/>
          <w:szCs w:val="24"/>
        </w:rPr>
        <w:t xml:space="preserve">ie Empfehlung der Antragskommission wird durch </w:t>
      </w:r>
      <w:r w:rsidR="005B71D2" w:rsidRPr="00257E34">
        <w:rPr>
          <w:rFonts w:cstheme="minorHAnsi"/>
          <w:b/>
          <w:szCs w:val="24"/>
        </w:rPr>
        <w:t>ebendiese</w:t>
      </w:r>
      <w:r w:rsidR="00C15CC2" w:rsidRPr="00257E34">
        <w:rPr>
          <w:rFonts w:cstheme="minorHAnsi"/>
          <w:b/>
          <w:szCs w:val="24"/>
        </w:rPr>
        <w:t xml:space="preserve"> </w:t>
      </w:r>
      <w:r w:rsidR="005B71D2" w:rsidRPr="00257E34">
        <w:rPr>
          <w:rFonts w:cstheme="minorHAnsi"/>
          <w:b/>
          <w:szCs w:val="24"/>
        </w:rPr>
        <w:t>ausgefüllt</w:t>
      </w:r>
      <w:r w:rsidR="00C15CC2" w:rsidRPr="00257E34">
        <w:rPr>
          <w:rFonts w:cstheme="minorHAnsi"/>
          <w:b/>
          <w:szCs w:val="24"/>
        </w:rPr>
        <w:t>.</w:t>
      </w:r>
    </w:p>
    <w:p w14:paraId="4C704FEA" w14:textId="611AC4D9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 xml:space="preserve">Bei Rückfragen steht Ihnen die Kreisgeschäftsstelle per E-Mail an </w:t>
      </w:r>
      <w:hyperlink r:id="rId6" w:history="1">
        <w:r w:rsidRPr="00C15CC2">
          <w:rPr>
            <w:rStyle w:val="Hyperlink"/>
            <w:rFonts w:cstheme="minorHAnsi"/>
            <w:szCs w:val="24"/>
          </w:rPr>
          <w:t>info@cdumannheim.de</w:t>
        </w:r>
      </w:hyperlink>
      <w:r w:rsidRPr="00C15CC2">
        <w:rPr>
          <w:rFonts w:cstheme="minorHAnsi"/>
          <w:szCs w:val="24"/>
        </w:rPr>
        <w:t xml:space="preserve"> oder telefonisch unter 0621 17290890 zur Verfügung. Die Frist zur Einreichung von Änderungsanträgen zum Leitantrag und zur Einreichung von sonstigen Anträgen endet am Samstag, den 12.11.2022, um 24:00 Uhr. Anträge sind schriftlich an die CDU Mannheim, P4 4, 68161 Mannheim zu senden, oder unter </w:t>
      </w:r>
      <w:hyperlink r:id="rId7" w:history="1">
        <w:r w:rsidRPr="00C15CC2">
          <w:rPr>
            <w:rStyle w:val="Hyperlink"/>
            <w:rFonts w:cstheme="minorHAnsi"/>
            <w:szCs w:val="24"/>
          </w:rPr>
          <w:t>info@cdumannheim.de</w:t>
        </w:r>
      </w:hyperlink>
      <w:r w:rsidRPr="00C15CC2">
        <w:rPr>
          <w:rFonts w:cstheme="minorHAnsi"/>
          <w:szCs w:val="24"/>
        </w:rPr>
        <w:t xml:space="preserve"> einzureichen</w:t>
      </w:r>
    </w:p>
    <w:p w14:paraId="5F74208E" w14:textId="58F137BA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>Mit freundlichen Grüßen</w:t>
      </w:r>
    </w:p>
    <w:p w14:paraId="715CBF48" w14:textId="701EE582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>Christian Hötting</w:t>
      </w:r>
    </w:p>
    <w:p w14:paraId="55A4A90F" w14:textId="644486C4" w:rsidR="00C15CC2" w:rsidRPr="00C15CC2" w:rsidRDefault="00C15CC2" w:rsidP="00C15CC2">
      <w:pPr>
        <w:rPr>
          <w:rFonts w:cstheme="minorHAnsi"/>
          <w:i/>
          <w:szCs w:val="24"/>
        </w:rPr>
      </w:pPr>
      <w:r w:rsidRPr="00C15CC2">
        <w:rPr>
          <w:rFonts w:cstheme="minorHAnsi"/>
          <w:i/>
          <w:szCs w:val="24"/>
        </w:rPr>
        <w:t>Kreisvorsitzender</w:t>
      </w:r>
    </w:p>
    <w:p w14:paraId="53FF4237" w14:textId="029C156C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1"/>
        <w:gridCol w:w="4481"/>
      </w:tblGrid>
      <w:tr w:rsidR="00C15CC2" w:rsidRPr="00C15CC2" w14:paraId="5318F6C2" w14:textId="77777777" w:rsidTr="004F592E">
        <w:tc>
          <w:tcPr>
            <w:tcW w:w="4581" w:type="dxa"/>
            <w:shd w:val="clear" w:color="auto" w:fill="BFBFBF" w:themeFill="background1" w:themeFillShade="BF"/>
          </w:tcPr>
          <w:p w14:paraId="31E03CB5" w14:textId="5FA41947" w:rsidR="005B71D2" w:rsidRDefault="005B71D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lastRenderedPageBreak/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Änderungsantrag zum Leitantrag</w:t>
            </w:r>
          </w:p>
          <w:p w14:paraId="69AC5F53" w14:textId="30AE0DEE" w:rsidR="00C15CC2" w:rsidRPr="00C15CC2" w:rsidRDefault="005B71D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Sonstiger Antrag</w:t>
            </w:r>
          </w:p>
        </w:tc>
        <w:tc>
          <w:tcPr>
            <w:tcW w:w="4481" w:type="dxa"/>
            <w:shd w:val="clear" w:color="auto" w:fill="BFBFBF" w:themeFill="background1" w:themeFillShade="BF"/>
          </w:tcPr>
          <w:p w14:paraId="14D1E3B3" w14:textId="5FEC39B9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Antragsteller:</w:t>
            </w:r>
          </w:p>
        </w:tc>
      </w:tr>
      <w:tr w:rsidR="00C15CC2" w:rsidRPr="00C15CC2" w14:paraId="6B1999FF" w14:textId="77777777" w:rsidTr="004F592E">
        <w:trPr>
          <w:trHeight w:val="70"/>
        </w:trPr>
        <w:tc>
          <w:tcPr>
            <w:tcW w:w="9062" w:type="dxa"/>
            <w:gridSpan w:val="2"/>
          </w:tcPr>
          <w:p w14:paraId="3311BF23" w14:textId="523F1905" w:rsidR="00257E34" w:rsidRPr="00C15CC2" w:rsidRDefault="00257E34" w:rsidP="00C15CC2">
            <w:pPr>
              <w:rPr>
                <w:rFonts w:cstheme="minorHAnsi"/>
                <w:szCs w:val="24"/>
              </w:rPr>
            </w:pPr>
            <w:r w:rsidRPr="00257E34">
              <w:rPr>
                <w:rFonts w:cstheme="minorHAnsi"/>
                <w:szCs w:val="24"/>
              </w:rPr>
              <w:t>Der Kreisparteitag der CDU Mannheim möge beschließen:</w:t>
            </w:r>
          </w:p>
          <w:p w14:paraId="7FBF5B2C" w14:textId="30D222BE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2EAD259D" w14:textId="77777777" w:rsidTr="00C15CC2">
        <w:trPr>
          <w:trHeight w:val="341"/>
        </w:trPr>
        <w:tc>
          <w:tcPr>
            <w:tcW w:w="9062" w:type="dxa"/>
            <w:gridSpan w:val="2"/>
          </w:tcPr>
          <w:p w14:paraId="5035C4F2" w14:textId="18E8745D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Begründung:</w:t>
            </w:r>
          </w:p>
          <w:p w14:paraId="39D154C0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228FE034" w14:textId="77777777" w:rsidTr="00C15CC2">
        <w:trPr>
          <w:trHeight w:val="109"/>
        </w:trPr>
        <w:tc>
          <w:tcPr>
            <w:tcW w:w="4581" w:type="dxa"/>
          </w:tcPr>
          <w:p w14:paraId="4388C609" w14:textId="1859DDAF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Empfehlung der Antragskommission:</w:t>
            </w:r>
          </w:p>
          <w:p w14:paraId="7122247A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481" w:type="dxa"/>
          </w:tcPr>
          <w:p w14:paraId="54AC3807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Annahme</w:t>
            </w:r>
            <w:r w:rsidRPr="00C15CC2">
              <w:rPr>
                <w:rFonts w:cstheme="minorHAnsi"/>
                <w:szCs w:val="24"/>
              </w:rPr>
              <w:tab/>
            </w: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in geänderter Fassung</w:t>
            </w:r>
          </w:p>
          <w:p w14:paraId="7E56D502" w14:textId="1D9BADB1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Erledigt</w:t>
            </w:r>
          </w:p>
          <w:p w14:paraId="6436BA24" w14:textId="7C886566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Ablehnung</w:t>
            </w:r>
          </w:p>
        </w:tc>
      </w:tr>
    </w:tbl>
    <w:p w14:paraId="75C36CB3" w14:textId="35A690F5" w:rsidR="00C15CC2" w:rsidRPr="00C15CC2" w:rsidRDefault="00C15CC2" w:rsidP="00C15CC2">
      <w:pPr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9"/>
        <w:gridCol w:w="4483"/>
      </w:tblGrid>
      <w:tr w:rsidR="00C15CC2" w:rsidRPr="00C15CC2" w14:paraId="6654D7B5" w14:textId="77777777" w:rsidTr="004F592E">
        <w:tc>
          <w:tcPr>
            <w:tcW w:w="4933" w:type="dxa"/>
            <w:shd w:val="clear" w:color="auto" w:fill="BFBFBF" w:themeFill="background1" w:themeFillShade="BF"/>
          </w:tcPr>
          <w:p w14:paraId="5E376719" w14:textId="77777777" w:rsidR="005B71D2" w:rsidRDefault="005B71D2" w:rsidP="005B71D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Änderungsantrag zum Leitantrag</w:t>
            </w:r>
          </w:p>
          <w:p w14:paraId="5F329550" w14:textId="0E7B1469" w:rsidR="00C15CC2" w:rsidRPr="00C15CC2" w:rsidRDefault="005B71D2" w:rsidP="005B71D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Sonstiger Antrag</w:t>
            </w:r>
          </w:p>
        </w:tc>
        <w:tc>
          <w:tcPr>
            <w:tcW w:w="4921" w:type="dxa"/>
            <w:shd w:val="clear" w:color="auto" w:fill="BFBFBF" w:themeFill="background1" w:themeFillShade="BF"/>
          </w:tcPr>
          <w:p w14:paraId="329702D8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Antragsteller:</w:t>
            </w:r>
          </w:p>
        </w:tc>
      </w:tr>
      <w:tr w:rsidR="00C15CC2" w:rsidRPr="00C15CC2" w14:paraId="0B6D772A" w14:textId="77777777" w:rsidTr="004F592E">
        <w:trPr>
          <w:trHeight w:val="70"/>
        </w:trPr>
        <w:tc>
          <w:tcPr>
            <w:tcW w:w="9854" w:type="dxa"/>
            <w:gridSpan w:val="2"/>
          </w:tcPr>
          <w:p w14:paraId="5FE42048" w14:textId="7E0B840C" w:rsidR="00C15CC2" w:rsidRPr="00C15CC2" w:rsidRDefault="00257E34" w:rsidP="00C15CC2">
            <w:pPr>
              <w:rPr>
                <w:rFonts w:cstheme="minorHAnsi"/>
                <w:szCs w:val="24"/>
              </w:rPr>
            </w:pPr>
            <w:r w:rsidRPr="00257E34">
              <w:rPr>
                <w:rFonts w:cstheme="minorHAnsi"/>
                <w:szCs w:val="24"/>
              </w:rPr>
              <w:t>Der Kreisparteitag der CDU Mannheim möge beschließen:</w:t>
            </w:r>
          </w:p>
          <w:p w14:paraId="4DB748B7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58436B21" w14:textId="77777777" w:rsidTr="00D77D98">
        <w:trPr>
          <w:trHeight w:val="341"/>
        </w:trPr>
        <w:tc>
          <w:tcPr>
            <w:tcW w:w="9854" w:type="dxa"/>
            <w:gridSpan w:val="2"/>
          </w:tcPr>
          <w:p w14:paraId="01814234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Begründung:</w:t>
            </w:r>
          </w:p>
          <w:p w14:paraId="56D5845B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4584FF72" w14:textId="77777777" w:rsidTr="00D77D98">
        <w:trPr>
          <w:trHeight w:val="109"/>
        </w:trPr>
        <w:tc>
          <w:tcPr>
            <w:tcW w:w="4933" w:type="dxa"/>
          </w:tcPr>
          <w:p w14:paraId="2D71AEA6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Empfehlung der Antragskommission:</w:t>
            </w:r>
          </w:p>
          <w:p w14:paraId="7D45F217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</w:tcPr>
          <w:p w14:paraId="7F6549BF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Annahme</w:t>
            </w:r>
            <w:r w:rsidRPr="00C15CC2">
              <w:rPr>
                <w:rFonts w:cstheme="minorHAnsi"/>
                <w:szCs w:val="24"/>
              </w:rPr>
              <w:tab/>
            </w: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in geänderter Fassung</w:t>
            </w:r>
          </w:p>
          <w:p w14:paraId="6BCB2C14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Erledigt</w:t>
            </w:r>
          </w:p>
          <w:p w14:paraId="6C66F9AB" w14:textId="72BE76F0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Ablehnung</w:t>
            </w:r>
          </w:p>
        </w:tc>
      </w:tr>
    </w:tbl>
    <w:p w14:paraId="5213DDD8" w14:textId="1A4888AA" w:rsidR="00C15CC2" w:rsidRPr="00C15CC2" w:rsidRDefault="00C15CC2" w:rsidP="00C15CC2">
      <w:pPr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9"/>
        <w:gridCol w:w="4483"/>
      </w:tblGrid>
      <w:tr w:rsidR="00C15CC2" w:rsidRPr="00C15CC2" w14:paraId="78A30D66" w14:textId="77777777" w:rsidTr="004F592E">
        <w:tc>
          <w:tcPr>
            <w:tcW w:w="4933" w:type="dxa"/>
            <w:shd w:val="clear" w:color="auto" w:fill="BFBFBF" w:themeFill="background1" w:themeFillShade="BF"/>
          </w:tcPr>
          <w:p w14:paraId="22CAA9F5" w14:textId="77777777" w:rsidR="005B71D2" w:rsidRDefault="005B71D2" w:rsidP="005B71D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Änderungsantrag zum Leitantrag</w:t>
            </w:r>
          </w:p>
          <w:p w14:paraId="4D136CE7" w14:textId="53E6DD1E" w:rsidR="00C15CC2" w:rsidRPr="00C15CC2" w:rsidRDefault="005B71D2" w:rsidP="005B71D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Sonstiger Antrag</w:t>
            </w:r>
          </w:p>
        </w:tc>
        <w:tc>
          <w:tcPr>
            <w:tcW w:w="4921" w:type="dxa"/>
            <w:shd w:val="clear" w:color="auto" w:fill="BFBFBF" w:themeFill="background1" w:themeFillShade="BF"/>
          </w:tcPr>
          <w:p w14:paraId="7D45C4FD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Antragsteller:</w:t>
            </w:r>
          </w:p>
        </w:tc>
      </w:tr>
      <w:tr w:rsidR="00C15CC2" w:rsidRPr="00C15CC2" w14:paraId="6F537CD1" w14:textId="77777777" w:rsidTr="004F592E">
        <w:trPr>
          <w:trHeight w:val="70"/>
        </w:trPr>
        <w:tc>
          <w:tcPr>
            <w:tcW w:w="9854" w:type="dxa"/>
            <w:gridSpan w:val="2"/>
          </w:tcPr>
          <w:p w14:paraId="22460D0C" w14:textId="3D97E290" w:rsidR="00C15CC2" w:rsidRPr="00C15CC2" w:rsidRDefault="00257E34" w:rsidP="00C15CC2">
            <w:pPr>
              <w:rPr>
                <w:rFonts w:cstheme="minorHAnsi"/>
                <w:szCs w:val="24"/>
              </w:rPr>
            </w:pPr>
            <w:r w:rsidRPr="00257E34">
              <w:rPr>
                <w:rFonts w:cstheme="minorHAnsi"/>
                <w:szCs w:val="24"/>
              </w:rPr>
              <w:t>Der Kreisparteitag der CDU Mannheim möge beschließen</w:t>
            </w:r>
            <w:r w:rsidR="00C15CC2" w:rsidRPr="00C15CC2">
              <w:rPr>
                <w:rFonts w:cstheme="minorHAnsi"/>
                <w:szCs w:val="24"/>
              </w:rPr>
              <w:t>:</w:t>
            </w:r>
          </w:p>
          <w:p w14:paraId="746F5D19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6966B1BA" w14:textId="77777777" w:rsidTr="00D77D98">
        <w:trPr>
          <w:trHeight w:val="341"/>
        </w:trPr>
        <w:tc>
          <w:tcPr>
            <w:tcW w:w="9854" w:type="dxa"/>
            <w:gridSpan w:val="2"/>
          </w:tcPr>
          <w:p w14:paraId="70E85E20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Begründung:</w:t>
            </w:r>
          </w:p>
          <w:p w14:paraId="1D6FE9BD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7E3A1C20" w14:textId="77777777" w:rsidTr="00D77D98">
        <w:trPr>
          <w:trHeight w:val="109"/>
        </w:trPr>
        <w:tc>
          <w:tcPr>
            <w:tcW w:w="4933" w:type="dxa"/>
          </w:tcPr>
          <w:p w14:paraId="23BD2402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Empfehlung der Antragskommission:</w:t>
            </w:r>
          </w:p>
          <w:p w14:paraId="2A1B28BC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</w:tcPr>
          <w:p w14:paraId="6EF67D20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Annahme</w:t>
            </w:r>
            <w:r w:rsidRPr="00C15CC2">
              <w:rPr>
                <w:rFonts w:cstheme="minorHAnsi"/>
                <w:szCs w:val="24"/>
              </w:rPr>
              <w:tab/>
            </w: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in geänderter Fassung</w:t>
            </w:r>
          </w:p>
          <w:p w14:paraId="012B23BF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Erledigt</w:t>
            </w:r>
          </w:p>
          <w:p w14:paraId="6F07183F" w14:textId="63D63493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Ablehnung</w:t>
            </w:r>
          </w:p>
        </w:tc>
      </w:tr>
    </w:tbl>
    <w:p w14:paraId="7922E801" w14:textId="77777777" w:rsidR="00C15CC2" w:rsidRPr="00C15CC2" w:rsidRDefault="00C15CC2" w:rsidP="00C15CC2">
      <w:pPr>
        <w:rPr>
          <w:rFonts w:cstheme="minorHAnsi"/>
          <w:szCs w:val="24"/>
        </w:rPr>
      </w:pPr>
    </w:p>
    <w:sectPr w:rsidR="00C15CC2" w:rsidRPr="00C15C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028"/>
    <w:multiLevelType w:val="hybridMultilevel"/>
    <w:tmpl w:val="6FEC2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1E"/>
    <w:rsid w:val="0010172D"/>
    <w:rsid w:val="00257E34"/>
    <w:rsid w:val="004F592E"/>
    <w:rsid w:val="00570E59"/>
    <w:rsid w:val="00581D47"/>
    <w:rsid w:val="005B67B7"/>
    <w:rsid w:val="005B71D2"/>
    <w:rsid w:val="00722B40"/>
    <w:rsid w:val="007F2998"/>
    <w:rsid w:val="00C15CC2"/>
    <w:rsid w:val="00DC3CA8"/>
    <w:rsid w:val="00E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2E1F"/>
  <w15:chartTrackingRefBased/>
  <w15:docId w15:val="{4316DD25-2A5B-413E-BD92-E7A2E5C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7E34"/>
    <w:pPr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5C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5C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15CC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C3CA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CA8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dumann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dumannheim.de" TargetMode="External"/><Relationship Id="rId5" Type="http://schemas.openxmlformats.org/officeDocument/2006/relationships/hyperlink" Target="mailto:info@cdumannheim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 Mannheim</dc:creator>
  <cp:keywords/>
  <dc:description/>
  <cp:lastModifiedBy>Philipp Rudi</cp:lastModifiedBy>
  <cp:revision>9</cp:revision>
  <dcterms:created xsi:type="dcterms:W3CDTF">2022-10-26T16:54:00Z</dcterms:created>
  <dcterms:modified xsi:type="dcterms:W3CDTF">2022-11-01T20:24:00Z</dcterms:modified>
</cp:coreProperties>
</file>